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3820" w14:textId="77777777" w:rsidR="00281089" w:rsidRPr="00706E03" w:rsidRDefault="00281089" w:rsidP="005B2069">
      <w:pPr>
        <w:jc w:val="center"/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</w:pPr>
    </w:p>
    <w:p w14:paraId="7AA987FF" w14:textId="54D3395F" w:rsidR="00592BA2" w:rsidRDefault="00592BA2" w:rsidP="005B2069">
      <w:pPr>
        <w:jc w:val="center"/>
        <w:rPr>
          <w:rFonts w:ascii="Bookman Old Style" w:hAnsi="Bookman Old Style" w:cs="Calibri"/>
          <w:b/>
          <w:bCs/>
          <w:color w:val="131517"/>
          <w:spacing w:val="-5"/>
          <w:sz w:val="26"/>
          <w:szCs w:val="26"/>
          <w:shd w:val="clear" w:color="auto" w:fill="FFFFFF"/>
        </w:rPr>
      </w:pPr>
      <w:r w:rsidRPr="009B1436">
        <w:rPr>
          <w:rFonts w:ascii="Bookman Old Style" w:hAnsi="Bookman Old Style" w:cs="Times New Roman"/>
          <w:noProof/>
        </w:rPr>
        <w:drawing>
          <wp:inline distT="0" distB="0" distL="0" distR="0" wp14:anchorId="464CD58A" wp14:editId="055BCCCF">
            <wp:extent cx="2086882" cy="331446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456" cy="35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BEE7B" w14:textId="13AD4E82" w:rsidR="005B2069" w:rsidRPr="009F5AC7" w:rsidRDefault="005B2069" w:rsidP="005B2069">
      <w:pPr>
        <w:jc w:val="center"/>
        <w:rPr>
          <w:rFonts w:ascii="Bookman Old Style" w:hAnsi="Bookman Old Style" w:cs="Calibri"/>
          <w:b/>
          <w:bCs/>
          <w:color w:val="131517"/>
          <w:spacing w:val="-5"/>
          <w:sz w:val="26"/>
          <w:szCs w:val="26"/>
          <w:shd w:val="clear" w:color="auto" w:fill="FFFFFF"/>
        </w:rPr>
      </w:pPr>
      <w:r w:rsidRPr="009F5AC7">
        <w:rPr>
          <w:rFonts w:ascii="Bookman Old Style" w:hAnsi="Bookman Old Style" w:cs="Calibri"/>
          <w:b/>
          <w:bCs/>
          <w:color w:val="131517"/>
          <w:spacing w:val="-5"/>
          <w:sz w:val="26"/>
          <w:szCs w:val="26"/>
          <w:shd w:val="clear" w:color="auto" w:fill="FFFFFF"/>
        </w:rPr>
        <w:t>ULUSLARARASI</w:t>
      </w:r>
    </w:p>
    <w:p w14:paraId="1B98A9C5" w14:textId="43960FDD" w:rsidR="005B2069" w:rsidRPr="009F5AC7" w:rsidRDefault="007A1638" w:rsidP="005B2069">
      <w:pPr>
        <w:jc w:val="center"/>
        <w:rPr>
          <w:rFonts w:ascii="Bookman Old Style" w:hAnsi="Bookman Old Style" w:cs="Calibri"/>
          <w:b/>
          <w:bCs/>
          <w:color w:val="131517"/>
          <w:spacing w:val="-5"/>
          <w:sz w:val="26"/>
          <w:szCs w:val="26"/>
          <w:shd w:val="clear" w:color="auto" w:fill="FFFFFF"/>
        </w:rPr>
      </w:pPr>
      <w:r>
        <w:rPr>
          <w:rFonts w:ascii="Bookman Old Style" w:hAnsi="Bookman Old Style" w:cs="Calibri"/>
          <w:b/>
          <w:bCs/>
          <w:color w:val="131517"/>
          <w:spacing w:val="-5"/>
          <w:sz w:val="26"/>
          <w:szCs w:val="26"/>
          <w:shd w:val="clear" w:color="auto" w:fill="FFFFFF"/>
        </w:rPr>
        <w:t>5</w:t>
      </w:r>
      <w:r w:rsidR="00427519" w:rsidRPr="009F5AC7">
        <w:rPr>
          <w:rFonts w:ascii="Bookman Old Style" w:hAnsi="Bookman Old Style" w:cs="Calibri"/>
          <w:b/>
          <w:bCs/>
          <w:color w:val="131517"/>
          <w:spacing w:val="-5"/>
          <w:sz w:val="26"/>
          <w:szCs w:val="26"/>
          <w:shd w:val="clear" w:color="auto" w:fill="FFFFFF"/>
        </w:rPr>
        <w:t>.DENTAL ORAL ENFEKSİYONLAR (</w:t>
      </w:r>
      <w:r>
        <w:rPr>
          <w:rFonts w:ascii="Bookman Old Style" w:hAnsi="Bookman Old Style" w:cs="Calibri"/>
          <w:b/>
          <w:bCs/>
          <w:color w:val="131517"/>
          <w:spacing w:val="-5"/>
          <w:sz w:val="26"/>
          <w:szCs w:val="26"/>
          <w:shd w:val="clear" w:color="auto" w:fill="FFFFFF"/>
        </w:rPr>
        <w:t>5</w:t>
      </w:r>
      <w:r w:rsidR="005B2069" w:rsidRPr="009F5AC7">
        <w:rPr>
          <w:rFonts w:ascii="Bookman Old Style" w:hAnsi="Bookman Old Style" w:cs="Calibri"/>
          <w:b/>
          <w:bCs/>
          <w:color w:val="131517"/>
          <w:spacing w:val="-5"/>
          <w:sz w:val="26"/>
          <w:szCs w:val="26"/>
          <w:shd w:val="clear" w:color="auto" w:fill="FFFFFF"/>
        </w:rPr>
        <w:t>.DOİNF) ve</w:t>
      </w:r>
    </w:p>
    <w:p w14:paraId="4AB5B02D" w14:textId="4A5BD45C" w:rsidR="005B2069" w:rsidRPr="009F5AC7" w:rsidRDefault="007A1638" w:rsidP="005B2069">
      <w:pPr>
        <w:jc w:val="center"/>
        <w:rPr>
          <w:rFonts w:ascii="Bookman Old Style" w:hAnsi="Bookman Old Style" w:cs="Calibri"/>
          <w:b/>
          <w:bCs/>
          <w:color w:val="131517"/>
          <w:spacing w:val="-5"/>
          <w:sz w:val="26"/>
          <w:szCs w:val="26"/>
        </w:rPr>
      </w:pPr>
      <w:r>
        <w:rPr>
          <w:rFonts w:ascii="Bookman Old Style" w:hAnsi="Bookman Old Style" w:cs="Calibri"/>
          <w:b/>
          <w:bCs/>
          <w:color w:val="131517"/>
          <w:spacing w:val="-5"/>
          <w:sz w:val="26"/>
          <w:szCs w:val="26"/>
          <w:shd w:val="clear" w:color="auto" w:fill="FFFFFF"/>
        </w:rPr>
        <w:t>4</w:t>
      </w:r>
      <w:r w:rsidR="005B2069" w:rsidRPr="009F5AC7">
        <w:rPr>
          <w:rFonts w:ascii="Bookman Old Style" w:hAnsi="Bookman Old Style" w:cs="Calibri"/>
          <w:b/>
          <w:bCs/>
          <w:color w:val="131517"/>
          <w:spacing w:val="-5"/>
          <w:sz w:val="26"/>
          <w:szCs w:val="26"/>
          <w:shd w:val="clear" w:color="auto" w:fill="FFFFFF"/>
        </w:rPr>
        <w:t>.AĞIZ MİKROBİYOTASI KONGRESİ</w:t>
      </w:r>
    </w:p>
    <w:p w14:paraId="73E0DC0C" w14:textId="57AAEA72" w:rsidR="005B2069" w:rsidRPr="00592BA2" w:rsidRDefault="00427519" w:rsidP="00592BA2">
      <w:pPr>
        <w:jc w:val="center"/>
        <w:rPr>
          <w:rFonts w:ascii="Bookman Old Style" w:hAnsi="Bookman Old Style" w:cs="Calibri"/>
          <w:b/>
          <w:bCs/>
          <w:color w:val="131517"/>
          <w:spacing w:val="-5"/>
          <w:sz w:val="26"/>
          <w:szCs w:val="26"/>
          <w:shd w:val="clear" w:color="auto" w:fill="FFFFFF"/>
        </w:rPr>
      </w:pPr>
      <w:r w:rsidRPr="009F5AC7">
        <w:rPr>
          <w:rFonts w:ascii="Bookman Old Style" w:hAnsi="Bookman Old Style" w:cs="Calibri"/>
          <w:b/>
          <w:bCs/>
          <w:color w:val="131517"/>
          <w:spacing w:val="-5"/>
          <w:sz w:val="26"/>
          <w:szCs w:val="26"/>
          <w:shd w:val="clear" w:color="auto" w:fill="FFFFFF"/>
        </w:rPr>
        <w:t>2</w:t>
      </w:r>
      <w:r w:rsidR="007A1638">
        <w:rPr>
          <w:rFonts w:ascii="Bookman Old Style" w:hAnsi="Bookman Old Style" w:cs="Calibri"/>
          <w:b/>
          <w:bCs/>
          <w:color w:val="131517"/>
          <w:spacing w:val="-5"/>
          <w:sz w:val="26"/>
          <w:szCs w:val="26"/>
          <w:shd w:val="clear" w:color="auto" w:fill="FFFFFF"/>
        </w:rPr>
        <w:t>7</w:t>
      </w:r>
      <w:r w:rsidRPr="009F5AC7">
        <w:rPr>
          <w:rFonts w:ascii="Bookman Old Style" w:hAnsi="Bookman Old Style" w:cs="Calibri"/>
          <w:b/>
          <w:bCs/>
          <w:color w:val="131517"/>
          <w:spacing w:val="-5"/>
          <w:sz w:val="26"/>
          <w:szCs w:val="26"/>
          <w:shd w:val="clear" w:color="auto" w:fill="FFFFFF"/>
        </w:rPr>
        <w:t>-2</w:t>
      </w:r>
      <w:r w:rsidR="007A1638">
        <w:rPr>
          <w:rFonts w:ascii="Bookman Old Style" w:hAnsi="Bookman Old Style" w:cs="Calibri"/>
          <w:b/>
          <w:bCs/>
          <w:color w:val="131517"/>
          <w:spacing w:val="-5"/>
          <w:sz w:val="26"/>
          <w:szCs w:val="26"/>
          <w:shd w:val="clear" w:color="auto" w:fill="FFFFFF"/>
        </w:rPr>
        <w:t>9</w:t>
      </w:r>
      <w:r w:rsidRPr="009F5AC7">
        <w:rPr>
          <w:rFonts w:ascii="Bookman Old Style" w:hAnsi="Bookman Old Style" w:cs="Calibri"/>
          <w:b/>
          <w:bCs/>
          <w:color w:val="131517"/>
          <w:spacing w:val="-5"/>
          <w:sz w:val="26"/>
          <w:szCs w:val="26"/>
          <w:shd w:val="clear" w:color="auto" w:fill="FFFFFF"/>
        </w:rPr>
        <w:t xml:space="preserve"> </w:t>
      </w:r>
      <w:r w:rsidR="007A1638">
        <w:rPr>
          <w:rFonts w:ascii="Bookman Old Style" w:hAnsi="Bookman Old Style" w:cs="Calibri"/>
          <w:b/>
          <w:bCs/>
          <w:color w:val="131517"/>
          <w:spacing w:val="-5"/>
          <w:sz w:val="26"/>
          <w:szCs w:val="26"/>
          <w:shd w:val="clear" w:color="auto" w:fill="FFFFFF"/>
        </w:rPr>
        <w:t>Mart</w:t>
      </w:r>
      <w:r w:rsidRPr="009F5AC7">
        <w:rPr>
          <w:rFonts w:ascii="Bookman Old Style" w:hAnsi="Bookman Old Style" w:cs="Calibri"/>
          <w:b/>
          <w:bCs/>
          <w:color w:val="131517"/>
          <w:spacing w:val="-5"/>
          <w:sz w:val="26"/>
          <w:szCs w:val="26"/>
          <w:shd w:val="clear" w:color="auto" w:fill="FFFFFF"/>
        </w:rPr>
        <w:t xml:space="preserve"> 202</w:t>
      </w:r>
      <w:r w:rsidR="007A1638">
        <w:rPr>
          <w:rFonts w:ascii="Bookman Old Style" w:hAnsi="Bookman Old Style" w:cs="Calibri"/>
          <w:b/>
          <w:bCs/>
          <w:color w:val="131517"/>
          <w:spacing w:val="-5"/>
          <w:sz w:val="26"/>
          <w:szCs w:val="26"/>
          <w:shd w:val="clear" w:color="auto" w:fill="FFFFFF"/>
        </w:rPr>
        <w:t>6</w:t>
      </w:r>
    </w:p>
    <w:p w14:paraId="1466BAE3" w14:textId="77777777" w:rsidR="005B2069" w:rsidRPr="009F5AC7" w:rsidRDefault="005B2069" w:rsidP="005B2069">
      <w:pPr>
        <w:pStyle w:val="ListeParagraf"/>
        <w:rPr>
          <w:rFonts w:ascii="Bookman Old Style" w:hAnsi="Bookman Old Style" w:cs="Calibri"/>
          <w:b/>
          <w:bCs/>
          <w:color w:val="FF0000"/>
          <w:sz w:val="22"/>
          <w:szCs w:val="22"/>
        </w:rPr>
      </w:pPr>
    </w:p>
    <w:p w14:paraId="31FF79F9" w14:textId="620A2F0F" w:rsidR="00BD4E2E" w:rsidRPr="00BD4E2E" w:rsidRDefault="00BD4E2E" w:rsidP="00BD4E2E">
      <w:pPr>
        <w:ind w:left="708"/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  <w:lang w:eastAsia="tr-TR"/>
        </w:rPr>
      </w:pPr>
      <w:bookmarkStart w:id="0" w:name="OLE_LINK108"/>
      <w:bookmarkStart w:id="1" w:name="OLE_LINK109"/>
      <w:proofErr w:type="spellStart"/>
      <w:r w:rsidRPr="00BD4E2E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  <w:lang w:eastAsia="tr-TR"/>
        </w:rPr>
        <w:t>Dental</w:t>
      </w:r>
      <w:proofErr w:type="spellEnd"/>
      <w:r w:rsidRPr="00BD4E2E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  <w:lang w:eastAsia="tr-TR"/>
        </w:rPr>
        <w:t xml:space="preserve"> cerrahi uygulamalar ve </w:t>
      </w:r>
      <w:proofErr w:type="spellStart"/>
      <w:r w:rsidR="00321E1F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  <w:lang w:eastAsia="tr-TR"/>
        </w:rPr>
        <w:t>sutür</w:t>
      </w:r>
      <w:proofErr w:type="spellEnd"/>
      <w:r w:rsidRPr="00BD4E2E">
        <w:rPr>
          <w:rFonts w:ascii="Bookman Old Style" w:eastAsia="Times New Roman" w:hAnsi="Bookman Old Style" w:cs="Times New Roman"/>
          <w:b/>
          <w:bCs/>
          <w:color w:val="FF0000"/>
          <w:sz w:val="28"/>
          <w:szCs w:val="28"/>
          <w:lang w:eastAsia="tr-TR"/>
        </w:rPr>
        <w:t xml:space="preserve"> atma teknikleri </w:t>
      </w:r>
    </w:p>
    <w:bookmarkEnd w:id="0"/>
    <w:bookmarkEnd w:id="1"/>
    <w:p w14:paraId="0EBA584B" w14:textId="64FD0BEF" w:rsidR="005B2069" w:rsidRPr="009F5AC7" w:rsidRDefault="00B25C20" w:rsidP="00281089">
      <w:pPr>
        <w:jc w:val="center"/>
        <w:rPr>
          <w:rFonts w:ascii="Bookman Old Style" w:hAnsi="Bookman Old Style" w:cs="Calibri"/>
          <w:b/>
          <w:bCs/>
          <w:color w:val="FF0000"/>
          <w:sz w:val="20"/>
          <w:szCs w:val="20"/>
        </w:rPr>
      </w:pPr>
      <w:r>
        <w:rPr>
          <w:rFonts w:ascii="Bookman Old Style" w:hAnsi="Bookman Old Style" w:cs="Calibri"/>
          <w:b/>
          <w:bCs/>
          <w:sz w:val="20"/>
          <w:szCs w:val="20"/>
        </w:rPr>
        <w:t>2</w:t>
      </w:r>
      <w:r w:rsidR="007A1638">
        <w:rPr>
          <w:rFonts w:ascii="Bookman Old Style" w:hAnsi="Bookman Old Style" w:cs="Calibri"/>
          <w:b/>
          <w:bCs/>
          <w:sz w:val="20"/>
          <w:szCs w:val="20"/>
        </w:rPr>
        <w:t>9</w:t>
      </w:r>
      <w:r w:rsidR="001944BA" w:rsidRPr="009F5AC7">
        <w:rPr>
          <w:rFonts w:ascii="Bookman Old Style" w:hAnsi="Bookman Old Style" w:cs="Calibri"/>
          <w:b/>
          <w:bCs/>
          <w:sz w:val="20"/>
          <w:szCs w:val="20"/>
        </w:rPr>
        <w:t xml:space="preserve"> </w:t>
      </w:r>
      <w:r w:rsidR="007A1638">
        <w:rPr>
          <w:rFonts w:ascii="Bookman Old Style" w:hAnsi="Bookman Old Style" w:cs="Calibri"/>
          <w:b/>
          <w:bCs/>
          <w:sz w:val="20"/>
          <w:szCs w:val="20"/>
        </w:rPr>
        <w:t xml:space="preserve">Mart </w:t>
      </w:r>
      <w:r w:rsidR="005B2069" w:rsidRPr="009F5AC7">
        <w:rPr>
          <w:rFonts w:ascii="Bookman Old Style" w:hAnsi="Bookman Old Style" w:cs="Calibri"/>
          <w:b/>
          <w:bCs/>
          <w:sz w:val="20"/>
          <w:szCs w:val="20"/>
        </w:rPr>
        <w:t>202</w:t>
      </w:r>
      <w:r w:rsidR="007A1638">
        <w:rPr>
          <w:rFonts w:ascii="Bookman Old Style" w:hAnsi="Bookman Old Style" w:cs="Calibri"/>
          <w:b/>
          <w:bCs/>
          <w:sz w:val="20"/>
          <w:szCs w:val="20"/>
        </w:rPr>
        <w:t>6</w:t>
      </w:r>
      <w:r w:rsidR="005B2069" w:rsidRPr="009F5AC7">
        <w:rPr>
          <w:rFonts w:ascii="Bookman Old Style" w:hAnsi="Bookman Old Style" w:cs="Calibri"/>
          <w:b/>
          <w:bCs/>
          <w:sz w:val="20"/>
          <w:szCs w:val="20"/>
        </w:rPr>
        <w:t xml:space="preserve"> Pazar</w:t>
      </w:r>
      <w:r>
        <w:rPr>
          <w:rFonts w:ascii="Bookman Old Style" w:hAnsi="Bookman Old Style" w:cs="Calibri"/>
          <w:b/>
          <w:bCs/>
          <w:sz w:val="20"/>
          <w:szCs w:val="20"/>
        </w:rPr>
        <w:t xml:space="preserve"> </w:t>
      </w:r>
      <w:proofErr w:type="gramStart"/>
      <w:r w:rsidR="00BD4E2E">
        <w:rPr>
          <w:rFonts w:ascii="Bookman Old Style" w:hAnsi="Bookman Old Style" w:cs="Calibri"/>
          <w:b/>
          <w:bCs/>
          <w:sz w:val="20"/>
          <w:szCs w:val="20"/>
        </w:rPr>
        <w:t>10</w:t>
      </w:r>
      <w:r>
        <w:rPr>
          <w:rFonts w:ascii="Bookman Old Style" w:hAnsi="Bookman Old Style" w:cs="Calibri"/>
          <w:b/>
          <w:bCs/>
          <w:sz w:val="20"/>
          <w:szCs w:val="20"/>
        </w:rPr>
        <w:t>:00 -</w:t>
      </w:r>
      <w:proofErr w:type="gramEnd"/>
      <w:r>
        <w:rPr>
          <w:rFonts w:ascii="Bookman Old Style" w:hAnsi="Bookman Old Style" w:cs="Calibri"/>
          <w:b/>
          <w:bCs/>
          <w:sz w:val="20"/>
          <w:szCs w:val="20"/>
        </w:rPr>
        <w:t xml:space="preserve"> 12:30</w:t>
      </w:r>
    </w:p>
    <w:p w14:paraId="4EF8EF13" w14:textId="77777777" w:rsidR="004373A7" w:rsidRPr="009F5AC7" w:rsidRDefault="004373A7" w:rsidP="00281089">
      <w:pPr>
        <w:jc w:val="center"/>
        <w:rPr>
          <w:rFonts w:ascii="Bookman Old Style" w:hAnsi="Bookman Old Style" w:cs="Calibri"/>
          <w:b/>
          <w:bCs/>
          <w:color w:val="000000" w:themeColor="text1"/>
          <w:sz w:val="20"/>
          <w:szCs w:val="20"/>
        </w:rPr>
      </w:pPr>
    </w:p>
    <w:p w14:paraId="4A85A11B" w14:textId="48441FEF" w:rsidR="00F34153" w:rsidRPr="00592BA2" w:rsidRDefault="004373A7" w:rsidP="00592BA2">
      <w:pPr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  <w:r w:rsidRPr="009F5AC7">
        <w:rPr>
          <w:rFonts w:ascii="Bookman Old Style" w:hAnsi="Bookman Old Style" w:cstheme="minorHAnsi"/>
          <w:b/>
          <w:bCs/>
          <w:sz w:val="20"/>
          <w:szCs w:val="20"/>
        </w:rPr>
        <w:t>Sakarya Üniversitesi Hukuk Fakültesi Sabahattin ZAİM konferans Salonu</w:t>
      </w:r>
    </w:p>
    <w:p w14:paraId="03825B29" w14:textId="77777777" w:rsidR="00C516D5" w:rsidRPr="00706E03" w:rsidRDefault="00C516D5" w:rsidP="00F34153">
      <w:pPr>
        <w:rPr>
          <w:rFonts w:ascii="Bookman Old Style" w:hAnsi="Bookman Old Style" w:cs="Times New Roman"/>
          <w:b/>
          <w:bCs/>
          <w:sz w:val="20"/>
          <w:szCs w:val="20"/>
        </w:rPr>
      </w:pPr>
    </w:p>
    <w:p w14:paraId="69B92819" w14:textId="77777777" w:rsidR="00BD4E2E" w:rsidRPr="00BD4E2E" w:rsidRDefault="00281089" w:rsidP="00BD4E2E">
      <w:pPr>
        <w:spacing w:line="360" w:lineRule="auto"/>
        <w:ind w:left="284" w:hanging="142"/>
        <w:rPr>
          <w:rFonts w:ascii="Bookman Old Style" w:hAnsi="Bookman Old Style"/>
          <w:b/>
          <w:bCs/>
          <w:color w:val="000000" w:themeColor="text1"/>
          <w:sz w:val="22"/>
          <w:szCs w:val="22"/>
        </w:rPr>
      </w:pPr>
      <w:r w:rsidRPr="00BD4E2E">
        <w:rPr>
          <w:rFonts w:ascii="Bookman Old Style" w:hAnsi="Bookman Old Style" w:cs="Times New Roman"/>
          <w:b/>
          <w:bCs/>
          <w:sz w:val="22"/>
          <w:szCs w:val="22"/>
        </w:rPr>
        <w:t>Eğitmen</w:t>
      </w:r>
      <w:r w:rsidR="001944BA" w:rsidRPr="00BD4E2E">
        <w:rPr>
          <w:rFonts w:ascii="Bookman Old Style" w:hAnsi="Bookman Old Style" w:cs="Times New Roman"/>
          <w:b/>
          <w:bCs/>
          <w:sz w:val="22"/>
          <w:szCs w:val="22"/>
        </w:rPr>
        <w:t>ler</w:t>
      </w:r>
      <w:r w:rsidRPr="00BD4E2E">
        <w:rPr>
          <w:rFonts w:ascii="Bookman Old Style" w:hAnsi="Bookman Old Style" w:cs="Times New Roman"/>
          <w:b/>
          <w:bCs/>
          <w:sz w:val="22"/>
          <w:szCs w:val="22"/>
        </w:rPr>
        <w:t>:</w:t>
      </w:r>
      <w:r w:rsidR="001944BA" w:rsidRPr="00BD4E2E">
        <w:rPr>
          <w:rFonts w:ascii="Bookman Old Style" w:hAnsi="Bookman Old Style"/>
          <w:b/>
          <w:bCs/>
          <w:color w:val="000000" w:themeColor="text1"/>
          <w:sz w:val="22"/>
          <w:szCs w:val="22"/>
        </w:rPr>
        <w:t xml:space="preserve"> </w:t>
      </w:r>
    </w:p>
    <w:p w14:paraId="79B1AA37" w14:textId="7A8D003B" w:rsidR="00BD4E2E" w:rsidRPr="00BD4E2E" w:rsidRDefault="00BD4E2E" w:rsidP="00BD4E2E">
      <w:pPr>
        <w:spacing w:line="360" w:lineRule="auto"/>
        <w:rPr>
          <w:rFonts w:ascii="Bookman Old Style" w:eastAsia="Times New Roman" w:hAnsi="Bookman Old Style" w:cs="Times New Roman"/>
          <w:b/>
          <w:bCs/>
          <w:sz w:val="22"/>
          <w:szCs w:val="22"/>
          <w:lang w:eastAsia="tr-TR"/>
        </w:rPr>
      </w:pPr>
      <w:proofErr w:type="spellStart"/>
      <w:r w:rsidRPr="00BD4E2E">
        <w:rPr>
          <w:rFonts w:ascii="Bookman Old Style" w:eastAsia="Times New Roman" w:hAnsi="Bookman Old Style" w:cs="Times New Roman"/>
          <w:b/>
          <w:bCs/>
          <w:sz w:val="22"/>
          <w:szCs w:val="22"/>
          <w:lang w:eastAsia="tr-TR"/>
        </w:rPr>
        <w:t>Prof</w:t>
      </w:r>
      <w:proofErr w:type="spellEnd"/>
      <w:r w:rsidRPr="00BD4E2E">
        <w:rPr>
          <w:rFonts w:ascii="Bookman Old Style" w:eastAsia="Times New Roman" w:hAnsi="Bookman Old Style" w:cs="Times New Roman"/>
          <w:b/>
          <w:bCs/>
          <w:sz w:val="22"/>
          <w:szCs w:val="22"/>
          <w:lang w:eastAsia="tr-TR"/>
        </w:rPr>
        <w:t xml:space="preserve"> </w:t>
      </w:r>
      <w:proofErr w:type="spellStart"/>
      <w:r w:rsidRPr="00BD4E2E">
        <w:rPr>
          <w:rFonts w:ascii="Bookman Old Style" w:eastAsia="Times New Roman" w:hAnsi="Bookman Old Style" w:cs="Times New Roman"/>
          <w:b/>
          <w:bCs/>
          <w:sz w:val="22"/>
          <w:szCs w:val="22"/>
          <w:lang w:eastAsia="tr-TR"/>
        </w:rPr>
        <w:t>Dr</w:t>
      </w:r>
      <w:proofErr w:type="spellEnd"/>
      <w:r w:rsidRPr="00BD4E2E">
        <w:rPr>
          <w:rFonts w:ascii="Bookman Old Style" w:eastAsia="Times New Roman" w:hAnsi="Bookman Old Style" w:cs="Times New Roman"/>
          <w:b/>
          <w:bCs/>
          <w:sz w:val="22"/>
          <w:szCs w:val="22"/>
          <w:lang w:eastAsia="tr-TR"/>
        </w:rPr>
        <w:t xml:space="preserve"> Mustafa Cenk DURMUŞLAR</w:t>
      </w:r>
    </w:p>
    <w:p w14:paraId="05A3C588" w14:textId="77777777" w:rsidR="00BD4E2E" w:rsidRPr="00BD4E2E" w:rsidRDefault="00BD4E2E" w:rsidP="00BD4E2E">
      <w:pPr>
        <w:spacing w:line="360" w:lineRule="auto"/>
        <w:rPr>
          <w:rFonts w:ascii="Bookman Old Style" w:eastAsia="Times New Roman" w:hAnsi="Bookman Old Style" w:cs="Times New Roman"/>
          <w:b/>
          <w:bCs/>
          <w:sz w:val="22"/>
          <w:szCs w:val="22"/>
          <w:lang w:eastAsia="tr-TR"/>
        </w:rPr>
      </w:pPr>
      <w:r w:rsidRPr="00BD4E2E">
        <w:rPr>
          <w:rFonts w:ascii="Bookman Old Style" w:eastAsia="Times New Roman" w:hAnsi="Bookman Old Style" w:cs="Times New Roman"/>
          <w:b/>
          <w:bCs/>
          <w:sz w:val="22"/>
          <w:szCs w:val="22"/>
          <w:lang w:eastAsia="tr-TR"/>
        </w:rPr>
        <w:t xml:space="preserve">Doç. Dr. Mustafa YILMAZ  </w:t>
      </w:r>
    </w:p>
    <w:p w14:paraId="22CD03F2" w14:textId="2E97E582" w:rsidR="009F5AC7" w:rsidRDefault="009F5AC7" w:rsidP="00BD4E2E">
      <w:pPr>
        <w:spacing w:line="360" w:lineRule="auto"/>
        <w:rPr>
          <w:rFonts w:ascii="Bookman Old Style" w:hAnsi="Bookman Old Style"/>
          <w:b/>
          <w:sz w:val="22"/>
          <w:szCs w:val="22"/>
        </w:rPr>
      </w:pPr>
    </w:p>
    <w:p w14:paraId="557DA2D4" w14:textId="77777777" w:rsidR="008A557A" w:rsidRDefault="008A557A" w:rsidP="00BD4E2E">
      <w:pPr>
        <w:spacing w:line="360" w:lineRule="auto"/>
        <w:rPr>
          <w:rFonts w:ascii="Bookman Old Style" w:hAnsi="Bookman Old Style"/>
          <w:b/>
          <w:sz w:val="22"/>
          <w:szCs w:val="22"/>
        </w:rPr>
      </w:pPr>
    </w:p>
    <w:p w14:paraId="7F43C4F2" w14:textId="33BF85D2" w:rsidR="000564C0" w:rsidRDefault="00BD4E2E" w:rsidP="00BD4E2E">
      <w:pPr>
        <w:spacing w:line="36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EĞİTİM İÇERİĞİ</w:t>
      </w:r>
    </w:p>
    <w:p w14:paraId="0B438F23" w14:textId="77CA778B" w:rsidR="00BD4E2E" w:rsidRDefault="00D9740C" w:rsidP="00BD4E2E">
      <w:pPr>
        <w:spacing w:line="360" w:lineRule="auto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İnsizyon</w:t>
      </w:r>
      <w:proofErr w:type="spellEnd"/>
      <w:r>
        <w:rPr>
          <w:rFonts w:ascii="Bookman Old Style" w:hAnsi="Bookman Old Style"/>
          <w:sz w:val="22"/>
          <w:szCs w:val="22"/>
        </w:rPr>
        <w:t xml:space="preserve"> ve </w:t>
      </w:r>
      <w:proofErr w:type="spellStart"/>
      <w:r>
        <w:rPr>
          <w:rFonts w:ascii="Bookman Old Style" w:hAnsi="Bookman Old Style"/>
          <w:sz w:val="22"/>
          <w:szCs w:val="22"/>
        </w:rPr>
        <w:t>felp</w:t>
      </w:r>
      <w:proofErr w:type="spellEnd"/>
      <w:r>
        <w:rPr>
          <w:rFonts w:ascii="Bookman Old Style" w:hAnsi="Bookman Old Style"/>
          <w:sz w:val="22"/>
          <w:szCs w:val="22"/>
        </w:rPr>
        <w:t xml:space="preserve"> teknikleri</w:t>
      </w:r>
    </w:p>
    <w:p w14:paraId="2D5912EC" w14:textId="67044776" w:rsidR="00D9740C" w:rsidRDefault="00D9740C" w:rsidP="00BD4E2E">
      <w:pPr>
        <w:spacing w:line="360" w:lineRule="auto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Sutür</w:t>
      </w:r>
      <w:proofErr w:type="spellEnd"/>
      <w:r>
        <w:rPr>
          <w:rFonts w:ascii="Bookman Old Style" w:hAnsi="Bookman Old Style"/>
          <w:sz w:val="22"/>
          <w:szCs w:val="22"/>
        </w:rPr>
        <w:t xml:space="preserve"> nasıl atılır?</w:t>
      </w:r>
    </w:p>
    <w:p w14:paraId="3D52558F" w14:textId="77777777" w:rsidR="008A557A" w:rsidRDefault="008A557A" w:rsidP="008A557A">
      <w:pPr>
        <w:spacing w:line="360" w:lineRule="auto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Hemostaz</w:t>
      </w:r>
      <w:proofErr w:type="spellEnd"/>
      <w:r>
        <w:rPr>
          <w:rFonts w:ascii="Bookman Old Style" w:hAnsi="Bookman Old Style"/>
          <w:sz w:val="22"/>
          <w:szCs w:val="22"/>
        </w:rPr>
        <w:t xml:space="preserve"> teknikleri; Kanama nasıl durdurulur?</w:t>
      </w:r>
    </w:p>
    <w:p w14:paraId="65E76B27" w14:textId="77777777" w:rsidR="000564C0" w:rsidRDefault="000564C0" w:rsidP="00B046DF">
      <w:pPr>
        <w:tabs>
          <w:tab w:val="left" w:pos="6162"/>
        </w:tabs>
        <w:jc w:val="both"/>
      </w:pPr>
    </w:p>
    <w:p w14:paraId="7A069F17" w14:textId="77777777" w:rsidR="000564C0" w:rsidRDefault="000564C0" w:rsidP="00B046DF">
      <w:pPr>
        <w:tabs>
          <w:tab w:val="left" w:pos="6162"/>
        </w:tabs>
        <w:jc w:val="both"/>
      </w:pPr>
    </w:p>
    <w:p w14:paraId="48650E0A" w14:textId="208D44AC" w:rsidR="00F34153" w:rsidRPr="00706E03" w:rsidRDefault="00F34153" w:rsidP="00427519">
      <w:pPr>
        <w:tabs>
          <w:tab w:val="left" w:pos="6162"/>
        </w:tabs>
        <w:ind w:firstLine="142"/>
        <w:jc w:val="both"/>
        <w:rPr>
          <w:rFonts w:ascii="Bookman Old Style" w:hAnsi="Bookman Old Style" w:cs="Times New Roman"/>
          <w:sz w:val="20"/>
          <w:szCs w:val="20"/>
        </w:rPr>
      </w:pPr>
      <w:r w:rsidRPr="00706E03">
        <w:rPr>
          <w:rFonts w:ascii="Bookman Old Style" w:hAnsi="Bookman Old Style" w:cs="Times New Roman"/>
          <w:sz w:val="20"/>
          <w:szCs w:val="20"/>
        </w:rPr>
        <w:tab/>
      </w:r>
    </w:p>
    <w:p w14:paraId="67D87B02" w14:textId="7F82D31A" w:rsidR="00F34153" w:rsidRPr="00706E03" w:rsidRDefault="00351F85" w:rsidP="00281089">
      <w:pPr>
        <w:pStyle w:val="ListeParagraf"/>
        <w:numPr>
          <w:ilvl w:val="0"/>
          <w:numId w:val="1"/>
        </w:numPr>
        <w:tabs>
          <w:tab w:val="left" w:pos="6162"/>
        </w:tabs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706E03">
        <w:rPr>
          <w:rFonts w:ascii="Bookman Old Style" w:hAnsi="Bookman Old Style" w:cs="Times New Roman"/>
          <w:b/>
          <w:bCs/>
          <w:sz w:val="20"/>
          <w:szCs w:val="20"/>
        </w:rPr>
        <w:t xml:space="preserve">Kursa katılım </w:t>
      </w:r>
      <w:r w:rsidR="00BD4E2E">
        <w:rPr>
          <w:rFonts w:ascii="Bookman Old Style" w:hAnsi="Bookman Old Style" w:cs="Times New Roman"/>
          <w:b/>
          <w:bCs/>
          <w:sz w:val="20"/>
          <w:szCs w:val="20"/>
        </w:rPr>
        <w:t>3</w:t>
      </w:r>
      <w:r w:rsidRPr="00706E03">
        <w:rPr>
          <w:rFonts w:ascii="Bookman Old Style" w:hAnsi="Bookman Old Style" w:cs="Times New Roman"/>
          <w:b/>
          <w:bCs/>
          <w:sz w:val="20"/>
          <w:szCs w:val="20"/>
        </w:rPr>
        <w:t>0 kişi ile sınırlıdır</w:t>
      </w:r>
      <w:r w:rsidR="00427519">
        <w:rPr>
          <w:rFonts w:ascii="Bookman Old Style" w:hAnsi="Bookman Old Style" w:cs="Times New Roman"/>
          <w:b/>
          <w:bCs/>
          <w:sz w:val="20"/>
          <w:szCs w:val="20"/>
        </w:rPr>
        <w:t>.</w:t>
      </w:r>
    </w:p>
    <w:p w14:paraId="76F3F2B6" w14:textId="46E09500" w:rsidR="00CB6D24" w:rsidRPr="00706E03" w:rsidRDefault="00CB6D24" w:rsidP="00281089">
      <w:pPr>
        <w:pStyle w:val="ListeParagraf"/>
        <w:numPr>
          <w:ilvl w:val="0"/>
          <w:numId w:val="1"/>
        </w:numPr>
        <w:tabs>
          <w:tab w:val="left" w:pos="6162"/>
        </w:tabs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706E03">
        <w:rPr>
          <w:rFonts w:ascii="Bookman Old Style" w:hAnsi="Bookman Old Style" w:cs="Times New Roman"/>
          <w:b/>
          <w:bCs/>
          <w:sz w:val="20"/>
          <w:szCs w:val="20"/>
        </w:rPr>
        <w:t>Kursa Diş Hekimleri</w:t>
      </w:r>
      <w:r w:rsidR="00BD4E2E">
        <w:rPr>
          <w:rFonts w:ascii="Bookman Old Style" w:hAnsi="Bookman Old Style" w:cs="Times New Roman"/>
          <w:b/>
          <w:bCs/>
          <w:sz w:val="20"/>
          <w:szCs w:val="20"/>
        </w:rPr>
        <w:t xml:space="preserve"> ve Diş hekimliği öğrencileri, </w:t>
      </w:r>
      <w:r w:rsidR="009F5AC7">
        <w:rPr>
          <w:rFonts w:ascii="Bookman Old Style" w:hAnsi="Bookman Old Style" w:cs="Times New Roman"/>
          <w:b/>
          <w:bCs/>
          <w:sz w:val="20"/>
          <w:szCs w:val="20"/>
        </w:rPr>
        <w:t xml:space="preserve">akademisyenler </w:t>
      </w:r>
      <w:r w:rsidRPr="00706E03">
        <w:rPr>
          <w:rFonts w:ascii="Bookman Old Style" w:hAnsi="Bookman Old Style" w:cs="Times New Roman"/>
          <w:b/>
          <w:bCs/>
          <w:sz w:val="20"/>
          <w:szCs w:val="20"/>
        </w:rPr>
        <w:t>katılabilir.</w:t>
      </w:r>
    </w:p>
    <w:p w14:paraId="07B31B0B" w14:textId="39AEE5D9" w:rsidR="00CB6D24" w:rsidRPr="00706E03" w:rsidRDefault="00CB6D24" w:rsidP="00281089">
      <w:pPr>
        <w:pStyle w:val="ListeParagraf"/>
        <w:numPr>
          <w:ilvl w:val="0"/>
          <w:numId w:val="1"/>
        </w:numPr>
        <w:tabs>
          <w:tab w:val="left" w:pos="6162"/>
        </w:tabs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706E03">
        <w:rPr>
          <w:rFonts w:ascii="Bookman Old Style" w:hAnsi="Bookman Old Style" w:cs="Times New Roman"/>
          <w:b/>
          <w:bCs/>
          <w:sz w:val="20"/>
          <w:szCs w:val="20"/>
        </w:rPr>
        <w:t>Workshop sonrası</w:t>
      </w:r>
      <w:r w:rsidR="00281089" w:rsidRPr="00706E03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Pr="00706E03">
        <w:rPr>
          <w:rFonts w:ascii="Bookman Old Style" w:hAnsi="Bookman Old Style" w:cs="Times New Roman"/>
          <w:b/>
          <w:bCs/>
          <w:sz w:val="20"/>
          <w:szCs w:val="20"/>
        </w:rPr>
        <w:t>katılımcı</w:t>
      </w:r>
      <w:r w:rsidR="00281089" w:rsidRPr="00706E03">
        <w:rPr>
          <w:rFonts w:ascii="Bookman Old Style" w:hAnsi="Bookman Old Style" w:cs="Times New Roman"/>
          <w:b/>
          <w:bCs/>
          <w:sz w:val="20"/>
          <w:szCs w:val="20"/>
        </w:rPr>
        <w:t>lara</w:t>
      </w:r>
      <w:r w:rsidR="00BD4E2E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7A1008" w:rsidRPr="007A1008">
        <w:rPr>
          <w:rFonts w:ascii="Bookman Old Style" w:hAnsi="Bookman Old Style" w:cs="Times New Roman"/>
          <w:b/>
          <w:bCs/>
          <w:color w:val="FF0000"/>
          <w:sz w:val="20"/>
          <w:szCs w:val="20"/>
        </w:rPr>
        <w:t xml:space="preserve">UYGULAMALI EĞİTİM </w:t>
      </w:r>
      <w:r w:rsidR="00281089" w:rsidRPr="007A1008">
        <w:rPr>
          <w:rFonts w:ascii="Bookman Old Style" w:hAnsi="Bookman Old Style" w:cs="Times New Roman"/>
          <w:b/>
          <w:bCs/>
          <w:color w:val="FF0000"/>
          <w:sz w:val="20"/>
          <w:szCs w:val="20"/>
        </w:rPr>
        <w:t>SERTİFİKA</w:t>
      </w:r>
      <w:r w:rsidR="007A1008" w:rsidRPr="007A1008">
        <w:rPr>
          <w:rFonts w:ascii="Bookman Old Style" w:hAnsi="Bookman Old Style" w:cs="Times New Roman"/>
          <w:b/>
          <w:bCs/>
          <w:color w:val="FF0000"/>
          <w:sz w:val="20"/>
          <w:szCs w:val="20"/>
        </w:rPr>
        <w:t>SI</w:t>
      </w:r>
      <w:r w:rsidR="009F5AC7" w:rsidRPr="007A1008">
        <w:rPr>
          <w:rFonts w:ascii="Bookman Old Style" w:hAnsi="Bookman Old Style" w:cs="Times New Roman"/>
          <w:b/>
          <w:bCs/>
          <w:color w:val="FF0000"/>
          <w:sz w:val="20"/>
          <w:szCs w:val="20"/>
        </w:rPr>
        <w:t xml:space="preserve"> </w:t>
      </w:r>
      <w:r w:rsidRPr="00706E03">
        <w:rPr>
          <w:rFonts w:ascii="Bookman Old Style" w:hAnsi="Bookman Old Style" w:cs="Times New Roman"/>
          <w:b/>
          <w:bCs/>
          <w:sz w:val="20"/>
          <w:szCs w:val="20"/>
        </w:rPr>
        <w:t>verilecektir.</w:t>
      </w:r>
    </w:p>
    <w:p w14:paraId="7D213043" w14:textId="3BFD741A" w:rsidR="00CB6D24" w:rsidRPr="009F5AC7" w:rsidRDefault="00CB6D24" w:rsidP="00281089">
      <w:pPr>
        <w:pStyle w:val="ListeParagraf"/>
        <w:numPr>
          <w:ilvl w:val="0"/>
          <w:numId w:val="1"/>
        </w:numPr>
        <w:tabs>
          <w:tab w:val="left" w:pos="6162"/>
        </w:tabs>
        <w:spacing w:line="360" w:lineRule="auto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706E03">
        <w:rPr>
          <w:rFonts w:ascii="Bookman Old Style" w:hAnsi="Bookman Old Style" w:cs="Times New Roman"/>
          <w:b/>
          <w:bCs/>
          <w:sz w:val="20"/>
          <w:szCs w:val="20"/>
        </w:rPr>
        <w:t xml:space="preserve">Katılım ücreti kongre ücretine </w:t>
      </w:r>
      <w:r w:rsidRPr="009F5AC7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dahil olmayıp </w:t>
      </w:r>
      <w:r w:rsidR="00BD4E2E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diş hekimleri için </w:t>
      </w:r>
      <w:r w:rsidR="00612E0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36</w:t>
      </w:r>
      <w:r w:rsidR="001944BA" w:rsidRPr="009F5AC7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00</w:t>
      </w:r>
      <w:r w:rsidRPr="009F5AC7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281089" w:rsidRPr="009F5AC7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TL</w:t>
      </w:r>
      <w:r w:rsidR="00BD4E2E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, öğrenciler için </w:t>
      </w:r>
      <w:r w:rsidR="00F359D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1</w:t>
      </w:r>
      <w:r w:rsidR="00612E0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2</w:t>
      </w:r>
      <w:r w:rsidR="00F359D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00</w:t>
      </w:r>
      <w:r w:rsidR="00BD4E2E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TL</w:t>
      </w:r>
      <w:r w:rsidR="00281089" w:rsidRPr="009F5AC7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’dir (KDV dahil</w:t>
      </w:r>
      <w:r w:rsidR="009F5AC7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)</w:t>
      </w:r>
    </w:p>
    <w:p w14:paraId="7D456E2D" w14:textId="1EB7006A" w:rsidR="00CB6D24" w:rsidRPr="009F5AC7" w:rsidRDefault="00CB6D24" w:rsidP="009F5AC7">
      <w:pPr>
        <w:pStyle w:val="ListeParagraf"/>
        <w:numPr>
          <w:ilvl w:val="0"/>
          <w:numId w:val="1"/>
        </w:numPr>
        <w:tabs>
          <w:tab w:val="left" w:pos="6162"/>
        </w:tabs>
        <w:spacing w:line="360" w:lineRule="auto"/>
        <w:rPr>
          <w:rFonts w:ascii="Bookman Old Style" w:hAnsi="Bookman Old Style" w:cs="Times New Roman"/>
          <w:b/>
          <w:bCs/>
        </w:rPr>
      </w:pPr>
      <w:r w:rsidRPr="009F5AC7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Workshop kayıt için son tarih olan </w:t>
      </w:r>
      <w:r w:rsidR="007A1638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16</w:t>
      </w:r>
      <w:r w:rsidR="001944BA" w:rsidRPr="009F5AC7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F359D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Şubat</w:t>
      </w:r>
      <w:r w:rsidRPr="009F5AC7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202</w:t>
      </w:r>
      <w:r w:rsidR="007A1638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6</w:t>
      </w:r>
      <w:r w:rsidRPr="009F5AC7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tarihine</w:t>
      </w:r>
      <w:r w:rsidRPr="009F5AC7">
        <w:rPr>
          <w:rFonts w:ascii="Bookman Old Style" w:hAnsi="Bookman Old Style" w:cs="Times New Roman"/>
          <w:b/>
          <w:bCs/>
          <w:sz w:val="20"/>
          <w:szCs w:val="20"/>
        </w:rPr>
        <w:t xml:space="preserve"> kadar  </w:t>
      </w:r>
      <w:hyperlink r:id="rId6" w:history="1">
        <w:r w:rsidR="007A1638" w:rsidRPr="00C3549F">
          <w:rPr>
            <w:rStyle w:val="Kpr"/>
            <w:rFonts w:ascii="Bookman Old Style" w:hAnsi="Bookman Old Style" w:cstheme="minorHAnsi"/>
            <w:b/>
            <w:bCs/>
            <w:sz w:val="18"/>
            <w:szCs w:val="18"/>
          </w:rPr>
          <w:t>doinf5@sakarya.com.tr</w:t>
        </w:r>
      </w:hyperlink>
      <w:r w:rsidR="009F5AC7">
        <w:rPr>
          <w:rFonts w:ascii="Bookman Old Style" w:hAnsi="Bookman Old Style" w:cstheme="minorHAnsi"/>
          <w:b/>
          <w:bCs/>
          <w:sz w:val="18"/>
          <w:szCs w:val="18"/>
        </w:rPr>
        <w:t xml:space="preserve"> </w:t>
      </w:r>
      <w:r w:rsidRPr="009F5AC7">
        <w:rPr>
          <w:rFonts w:ascii="Bookman Old Style" w:hAnsi="Bookman Old Style" w:cs="Times New Roman"/>
          <w:b/>
          <w:bCs/>
          <w:sz w:val="20"/>
          <w:szCs w:val="20"/>
        </w:rPr>
        <w:t>adresine, kurs ücretini içeren dekont ve varsa TDB kimliği veya çalıştığı kurum kimliği ile birlikte mail atılması gerekmektedir.</w:t>
      </w:r>
      <w:r w:rsidRPr="009F5AC7">
        <w:rPr>
          <w:rFonts w:ascii="Bookman Old Style" w:hAnsi="Bookman Old Style" w:cs="Times New Roman"/>
          <w:b/>
          <w:bCs/>
        </w:rPr>
        <w:t xml:space="preserve"> </w:t>
      </w:r>
    </w:p>
    <w:p w14:paraId="6BA0ADA7" w14:textId="6931C079" w:rsidR="005B2069" w:rsidRPr="00B25C20" w:rsidRDefault="00281089" w:rsidP="005B2069">
      <w:pPr>
        <w:pStyle w:val="NormalWeb"/>
        <w:rPr>
          <w:rFonts w:ascii="Bookman Old Style" w:hAnsi="Bookman Old Style" w:cstheme="minorHAnsi"/>
          <w:sz w:val="20"/>
          <w:szCs w:val="20"/>
        </w:rPr>
      </w:pPr>
      <w:r w:rsidRPr="00B25C20">
        <w:rPr>
          <w:rFonts w:ascii="Bookman Old Style" w:hAnsi="Bookman Old Style"/>
          <w:b/>
          <w:bCs/>
          <w:sz w:val="20"/>
          <w:szCs w:val="20"/>
        </w:rPr>
        <w:t>Not:</w:t>
      </w:r>
      <w:r w:rsidRPr="00B25C20">
        <w:rPr>
          <w:rFonts w:ascii="Bookman Old Style" w:hAnsi="Bookman Old Style"/>
          <w:sz w:val="20"/>
          <w:szCs w:val="20"/>
        </w:rPr>
        <w:t xml:space="preserve"> </w:t>
      </w:r>
      <w:r w:rsidR="005B2069" w:rsidRPr="00B25C20">
        <w:rPr>
          <w:rFonts w:ascii="Bookman Old Style" w:hAnsi="Bookman Old Style" w:cstheme="minorHAnsi"/>
          <w:sz w:val="20"/>
          <w:szCs w:val="20"/>
        </w:rPr>
        <w:t xml:space="preserve">Kayıt ücretlerine </w:t>
      </w:r>
      <w:proofErr w:type="gramStart"/>
      <w:r w:rsidR="005B2069" w:rsidRPr="00B25C20">
        <w:rPr>
          <w:rFonts w:ascii="Bookman Old Style" w:hAnsi="Bookman Old Style" w:cstheme="minorHAnsi"/>
          <w:sz w:val="20"/>
          <w:szCs w:val="20"/>
        </w:rPr>
        <w:t>%</w:t>
      </w:r>
      <w:r w:rsidR="001944BA" w:rsidRPr="00B25C20">
        <w:rPr>
          <w:rFonts w:ascii="Bookman Old Style" w:hAnsi="Bookman Old Style" w:cstheme="minorHAnsi"/>
          <w:sz w:val="20"/>
          <w:szCs w:val="20"/>
        </w:rPr>
        <w:t>20</w:t>
      </w:r>
      <w:proofErr w:type="gramEnd"/>
      <w:r w:rsidR="005B2069" w:rsidRPr="00B25C20">
        <w:rPr>
          <w:rFonts w:ascii="Bookman Old Style" w:hAnsi="Bookman Old Style" w:cstheme="minorHAnsi"/>
          <w:sz w:val="20"/>
          <w:szCs w:val="20"/>
        </w:rPr>
        <w:t xml:space="preserve"> KDV dahil olup aşağıdaki hesap numarasına açıklama kısmına “</w:t>
      </w:r>
      <w:proofErr w:type="spellStart"/>
      <w:r w:rsidR="007A1008">
        <w:rPr>
          <w:rFonts w:ascii="Bookman Old Style" w:hAnsi="Bookman Old Style" w:cstheme="minorHAnsi"/>
          <w:b/>
          <w:bCs/>
          <w:sz w:val="20"/>
          <w:szCs w:val="20"/>
        </w:rPr>
        <w:t>A</w:t>
      </w:r>
      <w:r w:rsidR="007A1008" w:rsidRPr="007A1008">
        <w:rPr>
          <w:rFonts w:ascii="Bookman Old Style" w:hAnsi="Bookman Old Style" w:cstheme="minorHAnsi"/>
          <w:b/>
          <w:bCs/>
          <w:sz w:val="20"/>
          <w:szCs w:val="20"/>
        </w:rPr>
        <w:t>dsoyad</w:t>
      </w:r>
      <w:proofErr w:type="spellEnd"/>
      <w:r w:rsidR="005B2069" w:rsidRPr="007A1008">
        <w:rPr>
          <w:rFonts w:ascii="Bookman Old Style" w:hAnsi="Bookman Old Style" w:cstheme="minorHAnsi"/>
          <w:b/>
          <w:bCs/>
          <w:sz w:val="20"/>
          <w:szCs w:val="20"/>
        </w:rPr>
        <w:t xml:space="preserve"> </w:t>
      </w:r>
      <w:proofErr w:type="spellStart"/>
      <w:r w:rsidR="008A557A" w:rsidRPr="007A1008">
        <w:rPr>
          <w:rFonts w:ascii="Bookman Old Style" w:hAnsi="Bookman Old Style" w:cstheme="minorHAnsi"/>
          <w:b/>
          <w:bCs/>
          <w:sz w:val="20"/>
          <w:szCs w:val="20"/>
        </w:rPr>
        <w:t>sutur</w:t>
      </w:r>
      <w:proofErr w:type="spellEnd"/>
      <w:r w:rsidR="005B2069" w:rsidRPr="00B25C20">
        <w:rPr>
          <w:rFonts w:ascii="Bookman Old Style" w:hAnsi="Bookman Old Style" w:cstheme="minorHAnsi"/>
          <w:sz w:val="20"/>
          <w:szCs w:val="20"/>
        </w:rPr>
        <w:t>” yazarak yatırılacak, dekont ISIM SOYAD ve telefon bilgileri ile</w:t>
      </w:r>
      <w:r w:rsidR="001944BA" w:rsidRPr="00B25C20">
        <w:rPr>
          <w:rFonts w:ascii="Bookman Old Style" w:hAnsi="Bookman Old Style" w:cstheme="minorHAnsi"/>
          <w:sz w:val="20"/>
          <w:szCs w:val="20"/>
        </w:rPr>
        <w:t xml:space="preserve"> </w:t>
      </w:r>
      <w:hyperlink r:id="rId7" w:history="1">
        <w:r w:rsidR="007A1638" w:rsidRPr="00C3549F">
          <w:rPr>
            <w:rStyle w:val="Kpr"/>
            <w:rFonts w:ascii="Bookman Old Style" w:hAnsi="Bookman Old Style" w:cstheme="minorHAnsi"/>
            <w:sz w:val="20"/>
            <w:szCs w:val="20"/>
          </w:rPr>
          <w:t>doinf5@sakarya.com.tr</w:t>
        </w:r>
      </w:hyperlink>
      <w:r w:rsidR="009F5AC7" w:rsidRPr="00B25C20">
        <w:rPr>
          <w:rFonts w:ascii="Bookman Old Style" w:hAnsi="Bookman Old Style" w:cstheme="minorHAnsi"/>
          <w:sz w:val="20"/>
          <w:szCs w:val="20"/>
        </w:rPr>
        <w:t xml:space="preserve"> </w:t>
      </w:r>
      <w:r w:rsidR="005B2069" w:rsidRPr="00B25C20">
        <w:rPr>
          <w:rFonts w:ascii="Bookman Old Style" w:hAnsi="Bookman Old Style" w:cstheme="minorHAnsi"/>
          <w:sz w:val="20"/>
          <w:szCs w:val="20"/>
        </w:rPr>
        <w:t>adresine gönderilecektir.</w:t>
      </w:r>
    </w:p>
    <w:p w14:paraId="586E5738" w14:textId="77777777" w:rsidR="008A557A" w:rsidRDefault="008A557A" w:rsidP="00281089">
      <w:pPr>
        <w:pStyle w:val="NormalWeb"/>
        <w:jc w:val="both"/>
        <w:rPr>
          <w:rFonts w:ascii="Bookman Old Style" w:hAnsi="Bookman Old Style" w:cstheme="minorHAnsi"/>
          <w:b/>
          <w:bCs/>
          <w:sz w:val="20"/>
          <w:szCs w:val="20"/>
        </w:rPr>
      </w:pPr>
    </w:p>
    <w:p w14:paraId="51363A96" w14:textId="4FDC7B2D" w:rsidR="005B2069" w:rsidRPr="00B25C20" w:rsidRDefault="005B2069" w:rsidP="00281089">
      <w:pPr>
        <w:pStyle w:val="NormalWeb"/>
        <w:jc w:val="both"/>
        <w:rPr>
          <w:rFonts w:ascii="Bookman Old Style" w:hAnsi="Bookman Old Style" w:cstheme="minorHAnsi"/>
          <w:sz w:val="20"/>
          <w:szCs w:val="20"/>
        </w:rPr>
      </w:pPr>
      <w:r w:rsidRPr="00B25C20">
        <w:rPr>
          <w:rFonts w:ascii="Bookman Old Style" w:hAnsi="Bookman Old Style" w:cstheme="minorHAnsi"/>
          <w:b/>
          <w:bCs/>
          <w:sz w:val="20"/>
          <w:szCs w:val="20"/>
        </w:rPr>
        <w:t xml:space="preserve">Kayıt </w:t>
      </w:r>
      <w:proofErr w:type="spellStart"/>
      <w:r w:rsidRPr="00B25C20">
        <w:rPr>
          <w:rFonts w:ascii="Bookman Old Style" w:hAnsi="Bookman Old Style" w:cstheme="minorHAnsi"/>
          <w:b/>
          <w:bCs/>
          <w:sz w:val="20"/>
          <w:szCs w:val="20"/>
        </w:rPr>
        <w:t>Ücretleri</w:t>
      </w:r>
      <w:proofErr w:type="spellEnd"/>
      <w:r w:rsidRPr="00B25C20">
        <w:rPr>
          <w:rFonts w:ascii="Bookman Old Style" w:hAnsi="Bookman Old Style" w:cstheme="minorHAnsi"/>
          <w:b/>
          <w:bCs/>
          <w:sz w:val="20"/>
          <w:szCs w:val="20"/>
        </w:rPr>
        <w:t xml:space="preserve"> Banka Hesap Bilgileri</w:t>
      </w:r>
    </w:p>
    <w:p w14:paraId="12F69137" w14:textId="77777777" w:rsidR="009F5AC7" w:rsidRPr="00B25C20" w:rsidRDefault="009F5AC7" w:rsidP="009F5AC7">
      <w:pPr>
        <w:jc w:val="both"/>
        <w:rPr>
          <w:rFonts w:ascii="Bookman Old Style" w:eastAsia="Times New Roman" w:hAnsi="Bookman Old Style" w:cstheme="minorHAnsi"/>
          <w:sz w:val="18"/>
          <w:szCs w:val="18"/>
          <w:lang w:eastAsia="tr-TR"/>
        </w:rPr>
      </w:pPr>
      <w:r w:rsidRPr="00B25C20">
        <w:rPr>
          <w:rFonts w:ascii="Bookman Old Style" w:eastAsia="Times New Roman" w:hAnsi="Bookman Old Style" w:cstheme="minorHAnsi"/>
          <w:sz w:val="18"/>
          <w:szCs w:val="18"/>
          <w:lang w:eastAsia="tr-TR"/>
        </w:rPr>
        <w:t xml:space="preserve">MASBIOTECH </w:t>
      </w:r>
      <w:proofErr w:type="spellStart"/>
      <w:r w:rsidRPr="00B25C20">
        <w:rPr>
          <w:rFonts w:ascii="Bookman Old Style" w:eastAsia="Times New Roman" w:hAnsi="Bookman Old Style" w:cstheme="minorHAnsi"/>
          <w:sz w:val="18"/>
          <w:szCs w:val="18"/>
          <w:lang w:eastAsia="tr-TR"/>
        </w:rPr>
        <w:t>Biyoteknoloji</w:t>
      </w:r>
      <w:proofErr w:type="spellEnd"/>
      <w:r w:rsidRPr="00B25C20">
        <w:rPr>
          <w:rFonts w:ascii="Bookman Old Style" w:eastAsia="Times New Roman" w:hAnsi="Bookman Old Style" w:cstheme="minorHAnsi"/>
          <w:sz w:val="18"/>
          <w:szCs w:val="18"/>
          <w:lang w:eastAsia="tr-TR"/>
        </w:rPr>
        <w:t xml:space="preserve"> Laboratuvar Hizmetleri ARGE Danışmanlık Bilişim sanayi Ltd. </w:t>
      </w:r>
      <w:proofErr w:type="spellStart"/>
      <w:r w:rsidRPr="00B25C20">
        <w:rPr>
          <w:rFonts w:ascii="Bookman Old Style" w:eastAsia="Times New Roman" w:hAnsi="Bookman Old Style" w:cstheme="minorHAnsi"/>
          <w:sz w:val="18"/>
          <w:szCs w:val="18"/>
          <w:lang w:eastAsia="tr-TR"/>
        </w:rPr>
        <w:t>Sti</w:t>
      </w:r>
      <w:proofErr w:type="spellEnd"/>
    </w:p>
    <w:p w14:paraId="626710C0" w14:textId="77777777" w:rsidR="009F5AC7" w:rsidRPr="00B25C20" w:rsidRDefault="009F5AC7" w:rsidP="009F5AC7">
      <w:pPr>
        <w:jc w:val="both"/>
        <w:rPr>
          <w:rFonts w:ascii="Bookman Old Style" w:eastAsia="Times New Roman" w:hAnsi="Bookman Old Style" w:cstheme="minorHAnsi"/>
          <w:sz w:val="20"/>
          <w:szCs w:val="20"/>
          <w:lang w:eastAsia="tr-TR"/>
        </w:rPr>
      </w:pPr>
    </w:p>
    <w:p w14:paraId="7E0A4614" w14:textId="293E9F03" w:rsidR="005B2069" w:rsidRPr="00B25C20" w:rsidRDefault="009F5AC7" w:rsidP="009F5AC7">
      <w:pPr>
        <w:jc w:val="both"/>
        <w:rPr>
          <w:rFonts w:ascii="Bookman Old Style" w:eastAsia="Times New Roman" w:hAnsi="Bookman Old Style" w:cstheme="minorHAnsi"/>
          <w:sz w:val="20"/>
          <w:szCs w:val="20"/>
          <w:lang w:eastAsia="tr-TR"/>
        </w:rPr>
      </w:pPr>
      <w:r w:rsidRPr="00B25C20">
        <w:rPr>
          <w:rFonts w:ascii="Bookman Old Style" w:eastAsia="Times New Roman" w:hAnsi="Bookman Old Style" w:cstheme="minorHAnsi"/>
          <w:sz w:val="20"/>
          <w:szCs w:val="20"/>
          <w:lang w:eastAsia="tr-TR"/>
        </w:rPr>
        <w:t>IBAN – TL: TR30 0020 5000 0968 7480 3000 01</w:t>
      </w:r>
    </w:p>
    <w:p w14:paraId="6B2F5E1B" w14:textId="77777777" w:rsidR="005B2069" w:rsidRPr="00706E03" w:rsidRDefault="005B2069" w:rsidP="005B2069">
      <w:pPr>
        <w:tabs>
          <w:tab w:val="left" w:pos="6162"/>
        </w:tabs>
        <w:spacing w:line="360" w:lineRule="auto"/>
        <w:ind w:left="360"/>
        <w:jc w:val="both"/>
        <w:rPr>
          <w:rFonts w:ascii="Bookman Old Style" w:hAnsi="Bookman Old Style" w:cs="Times New Roman"/>
          <w:b/>
          <w:bCs/>
          <w:sz w:val="18"/>
          <w:szCs w:val="18"/>
        </w:rPr>
      </w:pPr>
    </w:p>
    <w:sectPr w:rsidR="005B2069" w:rsidRPr="00706E03" w:rsidSect="005B2069">
      <w:pgSz w:w="11906" w:h="16838"/>
      <w:pgMar w:top="56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ookman Old Style">
    <w:altName w:val="Bookman Old Style"/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37D0E"/>
    <w:multiLevelType w:val="hybridMultilevel"/>
    <w:tmpl w:val="B9FC84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53501"/>
    <w:multiLevelType w:val="hybridMultilevel"/>
    <w:tmpl w:val="EE945180"/>
    <w:lvl w:ilvl="0" w:tplc="079C3650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192402">
    <w:abstractNumId w:val="0"/>
  </w:num>
  <w:num w:numId="2" w16cid:durableId="1308781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53"/>
    <w:rsid w:val="000564C0"/>
    <w:rsid w:val="000F2BAD"/>
    <w:rsid w:val="00125912"/>
    <w:rsid w:val="00151117"/>
    <w:rsid w:val="001944BA"/>
    <w:rsid w:val="001F61B1"/>
    <w:rsid w:val="00281089"/>
    <w:rsid w:val="002B21E2"/>
    <w:rsid w:val="00301657"/>
    <w:rsid w:val="00303CC9"/>
    <w:rsid w:val="00321E1F"/>
    <w:rsid w:val="0032477D"/>
    <w:rsid w:val="00351F85"/>
    <w:rsid w:val="00353A23"/>
    <w:rsid w:val="003839D1"/>
    <w:rsid w:val="00427519"/>
    <w:rsid w:val="004373A7"/>
    <w:rsid w:val="00452649"/>
    <w:rsid w:val="00487469"/>
    <w:rsid w:val="004C3974"/>
    <w:rsid w:val="00592BA2"/>
    <w:rsid w:val="005B0658"/>
    <w:rsid w:val="005B2069"/>
    <w:rsid w:val="005C3309"/>
    <w:rsid w:val="005D6001"/>
    <w:rsid w:val="005F6F03"/>
    <w:rsid w:val="00612E0F"/>
    <w:rsid w:val="00706E03"/>
    <w:rsid w:val="007218C7"/>
    <w:rsid w:val="007A1008"/>
    <w:rsid w:val="007A1638"/>
    <w:rsid w:val="00846164"/>
    <w:rsid w:val="008614ED"/>
    <w:rsid w:val="008A557A"/>
    <w:rsid w:val="008D71A7"/>
    <w:rsid w:val="00952AAA"/>
    <w:rsid w:val="009F5AC7"/>
    <w:rsid w:val="00A948D4"/>
    <w:rsid w:val="00AC3015"/>
    <w:rsid w:val="00B046DF"/>
    <w:rsid w:val="00B17399"/>
    <w:rsid w:val="00B25C20"/>
    <w:rsid w:val="00BD230D"/>
    <w:rsid w:val="00BD4E2E"/>
    <w:rsid w:val="00BE6071"/>
    <w:rsid w:val="00C516D5"/>
    <w:rsid w:val="00CB6D24"/>
    <w:rsid w:val="00CD21E7"/>
    <w:rsid w:val="00D63246"/>
    <w:rsid w:val="00D9740C"/>
    <w:rsid w:val="00E27EF0"/>
    <w:rsid w:val="00E54E7A"/>
    <w:rsid w:val="00E940B7"/>
    <w:rsid w:val="00EA338B"/>
    <w:rsid w:val="00EA51C0"/>
    <w:rsid w:val="00F014E5"/>
    <w:rsid w:val="00F34153"/>
    <w:rsid w:val="00F359D2"/>
    <w:rsid w:val="00F536C1"/>
    <w:rsid w:val="00F8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0C53"/>
  <w15:docId w15:val="{99DC5D8A-BE55-C648-9294-5FABC9EA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A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C301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B6D24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B6D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B20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1944BA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F5AC7"/>
    <w:rPr>
      <w:color w:val="605E5C"/>
      <w:shd w:val="clear" w:color="auto" w:fill="E1DFDD"/>
    </w:rPr>
  </w:style>
  <w:style w:type="character" w:customStyle="1" w:styleId="bcx0">
    <w:name w:val="bcx0"/>
    <w:basedOn w:val="VarsaylanParagrafYazTipi"/>
    <w:rsid w:val="00BD4E2E"/>
  </w:style>
  <w:style w:type="character" w:customStyle="1" w:styleId="apple-converted-space">
    <w:name w:val="apple-converted-space"/>
    <w:basedOn w:val="VarsaylanParagrafYazTipi"/>
    <w:rsid w:val="00BD4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inf5@sakarya.com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inf5@sakarya.com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Çağlar koşar</dc:creator>
  <cp:keywords/>
  <dc:description/>
  <cp:lastModifiedBy>Prof.Dr.Mustafa ALTINDİŞ</cp:lastModifiedBy>
  <cp:revision>4</cp:revision>
  <dcterms:created xsi:type="dcterms:W3CDTF">2025-12-28T22:12:00Z</dcterms:created>
  <dcterms:modified xsi:type="dcterms:W3CDTF">2026-01-05T19:56:00Z</dcterms:modified>
</cp:coreProperties>
</file>